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97C7" w14:textId="05803DFA" w:rsidR="00286750" w:rsidRPr="005F7CD0" w:rsidRDefault="0082313E" w:rsidP="00286750">
      <w:pPr>
        <w:rPr>
          <w:rFonts w:ascii="Raleway Medium" w:hAnsi="Raleway Medium"/>
          <w:i/>
          <w:iCs/>
          <w:lang w:val="en-US"/>
        </w:rPr>
      </w:pPr>
      <w:r w:rsidRPr="00286750">
        <w:rPr>
          <w:rFonts w:ascii="Raleway Medium" w:hAnsi="Raleway Medium"/>
          <w:i/>
          <w:iCs/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 wp14:anchorId="50D10241" wp14:editId="2CDD5315">
            <wp:simplePos x="0" y="0"/>
            <wp:positionH relativeFrom="margin">
              <wp:align>right</wp:align>
            </wp:positionH>
            <wp:positionV relativeFrom="page">
              <wp:posOffset>805815</wp:posOffset>
            </wp:positionV>
            <wp:extent cx="2226310" cy="1192530"/>
            <wp:effectExtent l="0" t="0" r="254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750" w:rsidRPr="005F7CD0">
        <w:rPr>
          <w:rFonts w:ascii="Raleway Medium" w:hAnsi="Raleway Medium"/>
          <w:i/>
          <w:iCs/>
          <w:lang w:val="en-US"/>
        </w:rPr>
        <w:t>EUN/202</w:t>
      </w:r>
      <w:r w:rsidR="0077187B">
        <w:rPr>
          <w:rFonts w:ascii="Raleway Medium" w:hAnsi="Raleway Medium"/>
          <w:i/>
          <w:iCs/>
          <w:lang w:val="en-US"/>
        </w:rPr>
        <w:t>2</w:t>
      </w:r>
      <w:r w:rsidR="00286750" w:rsidRPr="005F7CD0">
        <w:rPr>
          <w:rFonts w:ascii="Raleway Medium" w:hAnsi="Raleway Medium"/>
          <w:i/>
          <w:iCs/>
          <w:lang w:val="en-US"/>
        </w:rPr>
        <w:t>/DOC/0</w:t>
      </w:r>
      <w:r w:rsidR="00A85A08">
        <w:rPr>
          <w:rFonts w:ascii="Raleway Medium" w:hAnsi="Raleway Medium"/>
          <w:i/>
          <w:iCs/>
          <w:lang w:val="en-US"/>
        </w:rPr>
        <w:t>1</w:t>
      </w:r>
      <w:r w:rsidR="007E2A00">
        <w:rPr>
          <w:rFonts w:ascii="Raleway Medium" w:hAnsi="Raleway Medium"/>
          <w:i/>
          <w:iCs/>
          <w:lang w:val="en-US"/>
        </w:rPr>
        <w:t>7</w:t>
      </w:r>
    </w:p>
    <w:p w14:paraId="605D7FB6" w14:textId="6CE7502F" w:rsidR="00286750" w:rsidRPr="005F7CD0" w:rsidRDefault="00D51711" w:rsidP="00286750">
      <w:pPr>
        <w:rPr>
          <w:rFonts w:ascii="Raleway Medium" w:hAnsi="Raleway Medium"/>
          <w:i/>
          <w:iCs/>
          <w:lang w:val="en-US"/>
        </w:rPr>
      </w:pPr>
      <w:r>
        <w:rPr>
          <w:rFonts w:ascii="Raleway Medium" w:hAnsi="Raleway Medium"/>
          <w:i/>
          <w:iCs/>
          <w:lang w:val="en-US"/>
        </w:rPr>
        <w:t>10</w:t>
      </w:r>
      <w:r w:rsidR="00A85A08">
        <w:rPr>
          <w:rFonts w:ascii="Raleway Medium" w:hAnsi="Raleway Medium"/>
          <w:i/>
          <w:iCs/>
          <w:lang w:val="en-US"/>
        </w:rPr>
        <w:t xml:space="preserve"> November</w:t>
      </w:r>
      <w:r w:rsidR="007A0086">
        <w:rPr>
          <w:rFonts w:ascii="Raleway Medium" w:hAnsi="Raleway Medium"/>
          <w:i/>
          <w:iCs/>
          <w:lang w:val="en-US"/>
        </w:rPr>
        <w:t xml:space="preserve"> 2022</w:t>
      </w:r>
    </w:p>
    <w:p w14:paraId="62814885" w14:textId="779772C7" w:rsidR="0082313E" w:rsidRPr="005F7CD0" w:rsidRDefault="0082313E" w:rsidP="0082313E">
      <w:pPr>
        <w:ind w:left="708" w:firstLine="708"/>
        <w:rPr>
          <w:lang w:val="en-US"/>
        </w:rPr>
      </w:pPr>
    </w:p>
    <w:p w14:paraId="58B5ABE5" w14:textId="68982CE3" w:rsidR="003D010C" w:rsidRPr="005F7CD0" w:rsidRDefault="003D010C" w:rsidP="0082313E">
      <w:pPr>
        <w:ind w:left="708" w:firstLine="708"/>
        <w:rPr>
          <w:lang w:val="en-US"/>
        </w:rPr>
      </w:pPr>
    </w:p>
    <w:p w14:paraId="75FBB1B3" w14:textId="77777777" w:rsidR="00286750" w:rsidRPr="005F7CD0" w:rsidRDefault="00286750" w:rsidP="00286750">
      <w:pPr>
        <w:jc w:val="center"/>
        <w:rPr>
          <w:rFonts w:ascii="Raleway Medium" w:hAnsi="Raleway Medium"/>
          <w:sz w:val="36"/>
          <w:szCs w:val="36"/>
          <w:lang w:val="en-US"/>
        </w:rPr>
      </w:pPr>
    </w:p>
    <w:p w14:paraId="64E26C7D" w14:textId="77777777" w:rsidR="00286750" w:rsidRPr="005F7CD0" w:rsidRDefault="00286750" w:rsidP="00286750">
      <w:pPr>
        <w:jc w:val="center"/>
        <w:rPr>
          <w:rFonts w:ascii="Raleway Medium" w:hAnsi="Raleway Medium"/>
          <w:sz w:val="36"/>
          <w:szCs w:val="36"/>
          <w:lang w:val="en-US"/>
        </w:rPr>
      </w:pPr>
    </w:p>
    <w:p w14:paraId="4DF24617" w14:textId="2D9E6762" w:rsidR="0082313E" w:rsidRPr="005F7CD0" w:rsidRDefault="00286750" w:rsidP="00286750">
      <w:pPr>
        <w:jc w:val="center"/>
        <w:rPr>
          <w:rFonts w:ascii="Raleway Medium" w:hAnsi="Raleway Medium"/>
          <w:sz w:val="36"/>
          <w:szCs w:val="36"/>
          <w:lang w:val="en-US"/>
        </w:rPr>
      </w:pPr>
      <w:r w:rsidRPr="005F7CD0">
        <w:rPr>
          <w:rFonts w:ascii="Raleway Medium" w:hAnsi="Raleway Medium"/>
          <w:sz w:val="36"/>
          <w:szCs w:val="36"/>
          <w:lang w:val="en-US"/>
        </w:rPr>
        <w:t>Ag</w:t>
      </w:r>
      <w:r w:rsidR="007E2A00">
        <w:rPr>
          <w:rFonts w:ascii="Raleway Medium" w:hAnsi="Raleway Medium"/>
          <w:sz w:val="36"/>
          <w:szCs w:val="36"/>
          <w:lang w:val="en-US"/>
        </w:rPr>
        <w:t xml:space="preserve">enda </w:t>
      </w:r>
      <w:r w:rsidRPr="005F7CD0">
        <w:rPr>
          <w:rFonts w:ascii="Raleway Medium" w:hAnsi="Raleway Medium"/>
          <w:sz w:val="36"/>
          <w:szCs w:val="36"/>
          <w:lang w:val="en-US"/>
        </w:rPr>
        <w:t>EUNEC Ex</w:t>
      </w:r>
      <w:r w:rsidR="00840AB1">
        <w:rPr>
          <w:rFonts w:ascii="Raleway Medium" w:hAnsi="Raleway Medium"/>
          <w:sz w:val="36"/>
          <w:szCs w:val="36"/>
          <w:lang w:val="en-US"/>
        </w:rPr>
        <w:t>change</w:t>
      </w:r>
    </w:p>
    <w:p w14:paraId="5AE171C4" w14:textId="455BA17F" w:rsidR="001939B9" w:rsidRPr="00575328" w:rsidRDefault="00A85A08" w:rsidP="00286750">
      <w:pPr>
        <w:jc w:val="center"/>
        <w:rPr>
          <w:rFonts w:ascii="Raleway Medium" w:hAnsi="Raleway Medium"/>
          <w:sz w:val="28"/>
          <w:szCs w:val="28"/>
          <w:lang w:val="en-US"/>
        </w:rPr>
      </w:pPr>
      <w:r w:rsidRPr="00575328">
        <w:rPr>
          <w:rFonts w:ascii="Raleway Medium" w:hAnsi="Raleway Medium"/>
          <w:sz w:val="28"/>
          <w:szCs w:val="28"/>
          <w:lang w:val="en-US"/>
        </w:rPr>
        <w:t>22 November</w:t>
      </w:r>
      <w:r w:rsidR="007A0086" w:rsidRPr="00575328">
        <w:rPr>
          <w:rFonts w:ascii="Raleway Medium" w:hAnsi="Raleway Medium"/>
          <w:sz w:val="28"/>
          <w:szCs w:val="28"/>
          <w:lang w:val="en-US"/>
        </w:rPr>
        <w:t xml:space="preserve"> 2022</w:t>
      </w:r>
    </w:p>
    <w:p w14:paraId="599C116F" w14:textId="422950D1" w:rsidR="00FA6088" w:rsidRPr="00575328" w:rsidRDefault="009432E6" w:rsidP="00296E4E">
      <w:pPr>
        <w:jc w:val="center"/>
        <w:rPr>
          <w:rFonts w:ascii="Raleway Medium" w:hAnsi="Raleway Medium"/>
          <w:sz w:val="28"/>
          <w:szCs w:val="28"/>
          <w:lang w:val="en-US"/>
        </w:rPr>
      </w:pPr>
      <w:r w:rsidRPr="00575328">
        <w:rPr>
          <w:rFonts w:ascii="Raleway Medium" w:hAnsi="Raleway Medium"/>
          <w:sz w:val="28"/>
          <w:szCs w:val="28"/>
          <w:lang w:val="en-US"/>
        </w:rPr>
        <w:t>1</w:t>
      </w:r>
      <w:r w:rsidR="00840AB1">
        <w:rPr>
          <w:rFonts w:ascii="Raleway Medium" w:hAnsi="Raleway Medium"/>
          <w:sz w:val="28"/>
          <w:szCs w:val="28"/>
          <w:lang w:val="en-US"/>
        </w:rPr>
        <w:t>4.30 – 16.30</w:t>
      </w:r>
      <w:r w:rsidR="00F14543" w:rsidRPr="00575328">
        <w:rPr>
          <w:rFonts w:ascii="Raleway Medium" w:hAnsi="Raleway Medium"/>
          <w:sz w:val="28"/>
          <w:szCs w:val="28"/>
          <w:lang w:val="en-US"/>
        </w:rPr>
        <w:t xml:space="preserve"> h</w:t>
      </w:r>
      <w:r w:rsidR="00840AB1">
        <w:rPr>
          <w:rFonts w:ascii="Raleway Medium" w:hAnsi="Raleway Medium"/>
          <w:sz w:val="28"/>
          <w:szCs w:val="28"/>
          <w:lang w:val="en-US"/>
        </w:rPr>
        <w:t xml:space="preserve"> (Brussels time)</w:t>
      </w:r>
      <w:r w:rsidR="00575328" w:rsidRPr="00575328">
        <w:rPr>
          <w:rFonts w:ascii="Raleway Medium" w:hAnsi="Raleway Medium"/>
          <w:sz w:val="28"/>
          <w:szCs w:val="28"/>
          <w:lang w:val="en-US"/>
        </w:rPr>
        <w:t>, digital meeting</w:t>
      </w:r>
    </w:p>
    <w:p w14:paraId="6658C7B1" w14:textId="77777777" w:rsidR="00B73E01" w:rsidRPr="00880D74" w:rsidRDefault="00B73E01" w:rsidP="00B73E01">
      <w:pPr>
        <w:spacing w:after="0" w:line="280" w:lineRule="exact"/>
        <w:ind w:left="720"/>
        <w:jc w:val="both"/>
        <w:rPr>
          <w:rFonts w:ascii="Raleway Medium" w:eastAsiaTheme="minorEastAsia" w:hAnsi="Raleway Medium"/>
          <w:b/>
          <w:lang w:val="en-GB" w:eastAsia="nl-BE"/>
        </w:rPr>
      </w:pPr>
    </w:p>
    <w:p w14:paraId="53C17B00" w14:textId="4CBE4890" w:rsidR="00786F71" w:rsidRDefault="00F54D9E" w:rsidP="00B73E01">
      <w:pPr>
        <w:numPr>
          <w:ilvl w:val="0"/>
          <w:numId w:val="12"/>
        </w:numPr>
        <w:spacing w:after="0" w:line="280" w:lineRule="exact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>
        <w:rPr>
          <w:rFonts w:ascii="Raleway Medium" w:eastAsiaTheme="minorEastAsia" w:hAnsi="Raleway Medium"/>
          <w:b/>
          <w:bCs/>
          <w:lang w:val="en-GB" w:eastAsia="nl-BE"/>
        </w:rPr>
        <w:t>Looking back at previous exchange sessions</w:t>
      </w:r>
    </w:p>
    <w:p w14:paraId="3AF291E2" w14:textId="7EFE937F" w:rsidR="00F54D9E" w:rsidRDefault="00F54D9E" w:rsidP="00F54D9E">
      <w:pPr>
        <w:pStyle w:val="Lijstalinea"/>
        <w:numPr>
          <w:ilvl w:val="0"/>
          <w:numId w:val="13"/>
        </w:numPr>
        <w:spacing w:after="0" w:line="280" w:lineRule="exact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>
        <w:rPr>
          <w:rFonts w:ascii="Raleway Medium" w:eastAsiaTheme="minorEastAsia" w:hAnsi="Raleway Medium"/>
          <w:b/>
          <w:bCs/>
          <w:lang w:val="en-GB" w:eastAsia="nl-BE"/>
        </w:rPr>
        <w:t xml:space="preserve">21 April 2021: </w:t>
      </w:r>
      <w:r w:rsidR="00F92847">
        <w:rPr>
          <w:rFonts w:ascii="Raleway Medium" w:eastAsiaTheme="minorEastAsia" w:hAnsi="Raleway Medium"/>
          <w:b/>
          <w:bCs/>
          <w:lang w:val="en-GB" w:eastAsia="nl-BE"/>
        </w:rPr>
        <w:t xml:space="preserve">How did our councils and our education systems deal with the impact of COVID on education? </w:t>
      </w:r>
    </w:p>
    <w:p w14:paraId="1CEC1950" w14:textId="4BB24966" w:rsidR="00296E4E" w:rsidRPr="00296E4E" w:rsidRDefault="00247022" w:rsidP="009B70E1">
      <w:pPr>
        <w:pStyle w:val="Lijstalinea"/>
        <w:spacing w:after="0" w:line="280" w:lineRule="exact"/>
        <w:ind w:left="1080"/>
        <w:jc w:val="both"/>
        <w:rPr>
          <w:rFonts w:ascii="Raleway Medium" w:eastAsiaTheme="minorEastAsia" w:hAnsi="Raleway Medium"/>
          <w:b/>
          <w:bCs/>
          <w:lang w:val="en-US" w:eastAsia="nl-BE"/>
        </w:rPr>
      </w:pPr>
      <w:hyperlink r:id="rId9" w:history="1">
        <w:r w:rsidR="00296E4E" w:rsidRPr="00296E4E">
          <w:rPr>
            <w:rStyle w:val="Hyperlink"/>
            <w:rFonts w:ascii="Raleway Medium" w:eastAsiaTheme="minorEastAsia" w:hAnsi="Raleway Medium"/>
            <w:b/>
            <w:bCs/>
            <w:lang w:val="en-US" w:eastAsia="nl-BE"/>
          </w:rPr>
          <w:t>EUNEC exchange on education councils in times of Covid-19 pandemic | Eunec</w:t>
        </w:r>
      </w:hyperlink>
    </w:p>
    <w:p w14:paraId="3FB433E8" w14:textId="582291A2" w:rsidR="00F92847" w:rsidRDefault="00F92847" w:rsidP="00F54D9E">
      <w:pPr>
        <w:pStyle w:val="Lijstalinea"/>
        <w:numPr>
          <w:ilvl w:val="0"/>
          <w:numId w:val="13"/>
        </w:numPr>
        <w:spacing w:after="0" w:line="280" w:lineRule="exact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>
        <w:rPr>
          <w:rFonts w:ascii="Raleway Medium" w:eastAsiaTheme="minorEastAsia" w:hAnsi="Raleway Medium"/>
          <w:b/>
          <w:bCs/>
          <w:lang w:val="en-GB" w:eastAsia="nl-BE"/>
        </w:rPr>
        <w:t xml:space="preserve">15 October 2021: How did our education systems work towards recovery and what can be the role of education councils? </w:t>
      </w:r>
    </w:p>
    <w:p w14:paraId="094E06CF" w14:textId="77C6D15C" w:rsidR="00FA6088" w:rsidRDefault="00247022" w:rsidP="00D51711">
      <w:pPr>
        <w:pStyle w:val="Lijstalinea"/>
        <w:spacing w:after="0" w:line="280" w:lineRule="exact"/>
        <w:ind w:left="1080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hyperlink r:id="rId10" w:history="1">
        <w:r w:rsidR="00296E4E" w:rsidRPr="009B70E1">
          <w:rPr>
            <w:rStyle w:val="Hyperlink"/>
            <w:rFonts w:ascii="Raleway Medium" w:eastAsiaTheme="minorEastAsia" w:hAnsi="Raleway Medium"/>
            <w:b/>
            <w:bCs/>
            <w:lang w:val="en-US" w:eastAsia="nl-BE"/>
          </w:rPr>
          <w:t>EUNEC exchange on the role of education councils for recovery | Eunec</w:t>
        </w:r>
      </w:hyperlink>
    </w:p>
    <w:p w14:paraId="08E08C12" w14:textId="34C9AC6D" w:rsidR="00786F71" w:rsidRPr="00A1429F" w:rsidRDefault="00E634BE" w:rsidP="00B73E01">
      <w:pPr>
        <w:numPr>
          <w:ilvl w:val="0"/>
          <w:numId w:val="12"/>
        </w:numPr>
        <w:spacing w:after="0" w:line="280" w:lineRule="exact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>
        <w:rPr>
          <w:rFonts w:ascii="Raleway Medium" w:eastAsiaTheme="minorEastAsia" w:hAnsi="Raleway Medium"/>
          <w:b/>
          <w:bCs/>
          <w:lang w:val="en-GB" w:eastAsia="nl-BE"/>
        </w:rPr>
        <w:t xml:space="preserve">Focus </w:t>
      </w:r>
      <w:r w:rsidR="00A1429F">
        <w:rPr>
          <w:rFonts w:ascii="Raleway Medium" w:eastAsiaTheme="minorEastAsia" w:hAnsi="Raleway Medium"/>
          <w:b/>
          <w:bCs/>
          <w:lang w:val="en-US" w:eastAsia="nl-BE"/>
        </w:rPr>
        <w:t>of the exchange: f</w:t>
      </w:r>
      <w:r w:rsidR="00A1429F" w:rsidRPr="00A1429F">
        <w:rPr>
          <w:rFonts w:ascii="Raleway Medium" w:eastAsiaTheme="minorEastAsia" w:hAnsi="Raleway Medium"/>
          <w:b/>
          <w:bCs/>
          <w:lang w:val="en-US" w:eastAsia="nl-BE"/>
        </w:rPr>
        <w:t>ollow up to which extent any shift in policy due to the COVID crisis is becoming sustainable or not</w:t>
      </w:r>
    </w:p>
    <w:p w14:paraId="37E8A12D" w14:textId="20A711DF" w:rsidR="00A1429F" w:rsidRPr="00E67478" w:rsidRDefault="00E67478" w:rsidP="00A1429F">
      <w:pPr>
        <w:numPr>
          <w:ilvl w:val="1"/>
          <w:numId w:val="12"/>
        </w:numPr>
        <w:spacing w:after="0" w:line="280" w:lineRule="exact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 w:rsidRPr="00E67478">
        <w:rPr>
          <w:rFonts w:ascii="Raleway Medium" w:eastAsiaTheme="minorEastAsia" w:hAnsi="Raleway Medium"/>
          <w:b/>
          <w:bCs/>
          <w:lang w:val="en-GB" w:eastAsia="nl-BE"/>
        </w:rPr>
        <w:t xml:space="preserve">Short presentation </w:t>
      </w:r>
      <w:r w:rsidR="00A1429F" w:rsidRPr="00E67478">
        <w:rPr>
          <w:rFonts w:ascii="Raleway Medium" w:eastAsiaTheme="minorEastAsia" w:hAnsi="Raleway Medium"/>
          <w:b/>
          <w:bCs/>
          <w:lang w:val="en-US" w:eastAsia="nl-BE"/>
        </w:rPr>
        <w:t>by the Portuguese Education Council (</w:t>
      </w:r>
      <w:r w:rsidRPr="00E67478">
        <w:rPr>
          <w:rFonts w:ascii="Raleway Medium" w:eastAsiaTheme="minorEastAsia" w:hAnsi="Raleway Medium"/>
          <w:b/>
          <w:bCs/>
          <w:lang w:val="en-US" w:eastAsia="nl-BE"/>
        </w:rPr>
        <w:t>Conceição Gonçalves, Ana Rodrigues</w:t>
      </w:r>
      <w:r w:rsidR="00D51711">
        <w:rPr>
          <w:rFonts w:ascii="Raleway Medium" w:eastAsiaTheme="minorEastAsia" w:hAnsi="Raleway Medium"/>
          <w:b/>
          <w:bCs/>
          <w:lang w:val="en-US" w:eastAsia="nl-BE"/>
        </w:rPr>
        <w:t>,</w:t>
      </w:r>
      <w:r w:rsidRPr="00E67478">
        <w:rPr>
          <w:rFonts w:ascii="Raleway Medium" w:eastAsiaTheme="minorEastAsia" w:hAnsi="Raleway Medium"/>
          <w:b/>
          <w:bCs/>
          <w:lang w:val="en-US" w:eastAsia="nl-BE"/>
        </w:rPr>
        <w:t xml:space="preserve"> Ercília Faria</w:t>
      </w:r>
      <w:r w:rsidR="00A674B7" w:rsidRPr="00E67478">
        <w:rPr>
          <w:rFonts w:ascii="Raleway Medium" w:eastAsiaTheme="minorEastAsia" w:hAnsi="Raleway Medium"/>
          <w:b/>
          <w:bCs/>
          <w:lang w:val="en-US" w:eastAsia="nl-BE"/>
        </w:rPr>
        <w:t>)</w:t>
      </w:r>
    </w:p>
    <w:p w14:paraId="0F958A4C" w14:textId="207ED5A8" w:rsidR="00E67478" w:rsidRDefault="00E67478" w:rsidP="00E67478">
      <w:pPr>
        <w:spacing w:after="0" w:line="280" w:lineRule="exact"/>
        <w:ind w:left="1440"/>
        <w:jc w:val="both"/>
        <w:rPr>
          <w:rFonts w:ascii="Raleway Medium" w:eastAsiaTheme="minorEastAsia" w:hAnsi="Raleway Medium"/>
          <w:b/>
          <w:bCs/>
          <w:lang w:val="en-US" w:eastAsia="nl-BE"/>
        </w:rPr>
      </w:pPr>
      <w:r w:rsidRPr="00E67478">
        <w:rPr>
          <w:rFonts w:ascii="Raleway Medium" w:eastAsiaTheme="minorEastAsia" w:hAnsi="Raleway Medium"/>
          <w:b/>
          <w:bCs/>
          <w:lang w:val="en-US" w:eastAsia="nl-BE"/>
        </w:rPr>
        <w:t>“Education in Portugal: a few lessons learned from the pandemic”</w:t>
      </w:r>
    </w:p>
    <w:p w14:paraId="3CD7615A" w14:textId="594A2EFC" w:rsidR="005637C4" w:rsidRDefault="00247022" w:rsidP="00E67478">
      <w:pPr>
        <w:spacing w:after="0" w:line="280" w:lineRule="exact"/>
        <w:ind w:left="1440"/>
        <w:jc w:val="both"/>
        <w:rPr>
          <w:rFonts w:ascii="Raleway Medium" w:eastAsiaTheme="minorEastAsia" w:hAnsi="Raleway Medium"/>
          <w:b/>
          <w:bCs/>
          <w:lang w:val="en-US" w:eastAsia="nl-BE"/>
        </w:rPr>
      </w:pPr>
      <w:hyperlink r:id="rId11" w:history="1">
        <w:r w:rsidR="005637C4" w:rsidRPr="005637C4">
          <w:rPr>
            <w:rStyle w:val="Hyperlink"/>
            <w:rFonts w:ascii="Raleway Medium" w:eastAsiaTheme="minorEastAsia" w:hAnsi="Raleway Medium"/>
            <w:b/>
            <w:bCs/>
            <w:lang w:val="en-US" w:eastAsia="nl-BE"/>
          </w:rPr>
          <w:t>Efeitos da pandemia COVID-19 na educação: Desigualdades e medidas de equidade - Conselho Nacional de Educação (cnedu.pt)</w:t>
        </w:r>
      </w:hyperlink>
    </w:p>
    <w:p w14:paraId="0DF971CF" w14:textId="6CB475E9" w:rsidR="00A871ED" w:rsidRDefault="00247022" w:rsidP="00E67478">
      <w:pPr>
        <w:spacing w:after="0" w:line="280" w:lineRule="exact"/>
        <w:ind w:left="1440"/>
        <w:jc w:val="both"/>
        <w:rPr>
          <w:rFonts w:ascii="Raleway Medium" w:eastAsiaTheme="minorEastAsia" w:hAnsi="Raleway Medium"/>
          <w:b/>
          <w:bCs/>
          <w:lang w:val="en-US" w:eastAsia="nl-BE"/>
        </w:rPr>
      </w:pPr>
      <w:hyperlink r:id="rId12" w:history="1">
        <w:r w:rsidR="00A871ED" w:rsidRPr="00A871ED">
          <w:rPr>
            <w:rStyle w:val="Hyperlink"/>
            <w:rFonts w:ascii="Raleway Medium" w:eastAsiaTheme="minorEastAsia" w:hAnsi="Raleway Medium"/>
            <w:b/>
            <w:bCs/>
            <w:lang w:val="en-US" w:eastAsia="nl-BE"/>
          </w:rPr>
          <w:t>EDUCAÇÃO EM TEMPO DE PANDEMIA |Problemas, respostas e desafios das escolas - Conselho Nacional de Educação (cnedu.pt)</w:t>
        </w:r>
      </w:hyperlink>
    </w:p>
    <w:p w14:paraId="08634F3A" w14:textId="56CDA73C" w:rsidR="00D51711" w:rsidRDefault="00247022" w:rsidP="00E67478">
      <w:pPr>
        <w:spacing w:after="0" w:line="280" w:lineRule="exact"/>
        <w:ind w:left="1440"/>
        <w:jc w:val="both"/>
        <w:rPr>
          <w:rFonts w:ascii="Raleway Medium" w:eastAsiaTheme="minorEastAsia" w:hAnsi="Raleway Medium"/>
          <w:b/>
          <w:bCs/>
          <w:lang w:val="en-US" w:eastAsia="nl-BE"/>
        </w:rPr>
      </w:pPr>
      <w:hyperlink r:id="rId13" w:history="1">
        <w:r w:rsidR="00D51711" w:rsidRPr="00D51711">
          <w:rPr>
            <w:rStyle w:val="Hyperlink"/>
            <w:rFonts w:ascii="Raleway Medium" w:eastAsiaTheme="minorEastAsia" w:hAnsi="Raleway Medium"/>
            <w:b/>
            <w:bCs/>
            <w:lang w:eastAsia="nl-BE"/>
          </w:rPr>
          <w:t>EE2020_WEB_04.pdf (cnedu.pt)</w:t>
        </w:r>
      </w:hyperlink>
    </w:p>
    <w:p w14:paraId="3C66565F" w14:textId="354C09C9" w:rsidR="00D51296" w:rsidRPr="00C13ADC" w:rsidRDefault="00D51296" w:rsidP="00C13ADC">
      <w:pPr>
        <w:pStyle w:val="Lijstalinea"/>
        <w:numPr>
          <w:ilvl w:val="1"/>
          <w:numId w:val="12"/>
        </w:numPr>
        <w:spacing w:after="0" w:line="280" w:lineRule="exact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 w:rsidRPr="00C13ADC">
        <w:rPr>
          <w:rFonts w:ascii="Raleway Medium" w:eastAsiaTheme="minorEastAsia" w:hAnsi="Raleway Medium"/>
          <w:b/>
          <w:bCs/>
          <w:lang w:val="en-GB" w:eastAsia="nl-BE"/>
        </w:rPr>
        <w:t>Short presentation of the recommendation of the Flemish Education Council</w:t>
      </w:r>
      <w:r w:rsidR="00CD4E88">
        <w:rPr>
          <w:rFonts w:ascii="Raleway Medium" w:eastAsiaTheme="minorEastAsia" w:hAnsi="Raleway Medium"/>
          <w:b/>
          <w:bCs/>
          <w:lang w:val="en-GB" w:eastAsia="nl-BE"/>
        </w:rPr>
        <w:t xml:space="preserve"> (Carine De Smet)</w:t>
      </w:r>
      <w:r w:rsidRPr="00C13ADC">
        <w:rPr>
          <w:rFonts w:ascii="Raleway Medium" w:eastAsiaTheme="minorEastAsia" w:hAnsi="Raleway Medium"/>
          <w:b/>
          <w:bCs/>
          <w:lang w:val="en-GB" w:eastAsia="nl-BE"/>
        </w:rPr>
        <w:t xml:space="preserve">: </w:t>
      </w:r>
      <w:hyperlink r:id="rId14" w:history="1">
        <w:r w:rsidR="00C13ADC" w:rsidRPr="00C13ADC">
          <w:rPr>
            <w:rStyle w:val="Hyperlink"/>
            <w:rFonts w:ascii="Raleway Medium" w:eastAsiaTheme="minorEastAsia" w:hAnsi="Raleway Medium"/>
            <w:b/>
            <w:bCs/>
            <w:lang w:val="en-US" w:eastAsia="nl-BE"/>
          </w:rPr>
          <w:t>Standing up for resilient education | Vlor</w:t>
        </w:r>
      </w:hyperlink>
      <w:r w:rsidR="00CD4E88">
        <w:rPr>
          <w:rStyle w:val="Hyperlink"/>
          <w:rFonts w:ascii="Raleway Medium" w:eastAsiaTheme="minorEastAsia" w:hAnsi="Raleway Medium"/>
          <w:b/>
          <w:bCs/>
          <w:lang w:val="en-US" w:eastAsia="nl-BE"/>
        </w:rPr>
        <w:t xml:space="preserve"> </w:t>
      </w:r>
    </w:p>
    <w:p w14:paraId="365DA248" w14:textId="086D19F4" w:rsidR="00A674B7" w:rsidRPr="008814C2" w:rsidRDefault="008814C2" w:rsidP="008814C2">
      <w:pPr>
        <w:pStyle w:val="Lijstalinea"/>
        <w:numPr>
          <w:ilvl w:val="1"/>
          <w:numId w:val="12"/>
        </w:numPr>
        <w:spacing w:after="0" w:line="280" w:lineRule="exact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 w:rsidRPr="008814C2">
        <w:rPr>
          <w:rFonts w:ascii="Raleway Medium" w:eastAsiaTheme="minorEastAsia" w:hAnsi="Raleway Medium"/>
          <w:b/>
          <w:bCs/>
          <w:lang w:val="en-GB" w:eastAsia="nl-BE"/>
        </w:rPr>
        <w:t>Input by EUNEC members</w:t>
      </w:r>
    </w:p>
    <w:p w14:paraId="2F9F2C23" w14:textId="2CB78C49" w:rsidR="008814C2" w:rsidRDefault="008814C2" w:rsidP="008814C2">
      <w:pPr>
        <w:pStyle w:val="Lijstalinea"/>
        <w:spacing w:after="0" w:line="280" w:lineRule="exact"/>
        <w:ind w:left="1440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 w:rsidRPr="008814C2">
        <w:rPr>
          <w:rFonts w:ascii="Raleway Medium" w:eastAsiaTheme="minorEastAsia" w:hAnsi="Raleway Medium"/>
          <w:b/>
          <w:bCs/>
          <w:lang w:val="en-GB" w:eastAsia="nl-BE"/>
        </w:rPr>
        <w:t>Input based on recommendations, reports</w:t>
      </w:r>
      <w:r>
        <w:rPr>
          <w:rFonts w:ascii="Raleway Medium" w:eastAsiaTheme="minorEastAsia" w:hAnsi="Raleway Medium"/>
          <w:b/>
          <w:bCs/>
          <w:lang w:val="en-GB" w:eastAsia="nl-BE"/>
        </w:rPr>
        <w:t xml:space="preserve">, projects focusing on shifts in policy due to the COVID crisis. </w:t>
      </w:r>
    </w:p>
    <w:p w14:paraId="188DA649" w14:textId="1ABB0CCC" w:rsidR="008814C2" w:rsidRDefault="008814C2" w:rsidP="008814C2">
      <w:pPr>
        <w:pStyle w:val="Lijstalinea"/>
        <w:spacing w:after="0" w:line="280" w:lineRule="exact"/>
        <w:ind w:left="1440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>
        <w:rPr>
          <w:rFonts w:ascii="Raleway Medium" w:eastAsiaTheme="minorEastAsia" w:hAnsi="Raleway Medium"/>
          <w:b/>
          <w:bCs/>
          <w:lang w:val="en-GB" w:eastAsia="nl-BE"/>
        </w:rPr>
        <w:t>Possible topics:</w:t>
      </w:r>
    </w:p>
    <w:p w14:paraId="14E6B73E" w14:textId="3A6E484C" w:rsidR="008814C2" w:rsidRPr="00CD4E88" w:rsidRDefault="008814C2" w:rsidP="008814C2">
      <w:pPr>
        <w:pStyle w:val="Lijstalinea"/>
        <w:numPr>
          <w:ilvl w:val="1"/>
          <w:numId w:val="14"/>
        </w:numPr>
        <w:spacing w:after="0" w:line="280" w:lineRule="exact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 w:rsidRPr="00CD4E88">
        <w:rPr>
          <w:rFonts w:ascii="Raleway Medium" w:eastAsiaTheme="minorEastAsia" w:hAnsi="Raleway Medium"/>
          <w:b/>
          <w:bCs/>
          <w:lang w:val="en-GB" w:eastAsia="nl-BE"/>
        </w:rPr>
        <w:t xml:space="preserve">Learning losses; </w:t>
      </w:r>
    </w:p>
    <w:p w14:paraId="33D86706" w14:textId="0AE64A23" w:rsidR="008814C2" w:rsidRPr="00CD4E88" w:rsidRDefault="008814C2" w:rsidP="008814C2">
      <w:pPr>
        <w:pStyle w:val="Lijstalinea"/>
        <w:numPr>
          <w:ilvl w:val="1"/>
          <w:numId w:val="14"/>
        </w:numPr>
        <w:spacing w:after="0" w:line="280" w:lineRule="exact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 w:rsidRPr="00CD4E88">
        <w:rPr>
          <w:rFonts w:ascii="Raleway Medium" w:eastAsiaTheme="minorEastAsia" w:hAnsi="Raleway Medium"/>
          <w:b/>
          <w:bCs/>
          <w:lang w:val="en-GB" w:eastAsia="nl-BE"/>
        </w:rPr>
        <w:t xml:space="preserve">Digitalisation; </w:t>
      </w:r>
    </w:p>
    <w:p w14:paraId="3FB6E43A" w14:textId="1AF763F7" w:rsidR="008814C2" w:rsidRPr="00CD4E88" w:rsidRDefault="008814C2" w:rsidP="008814C2">
      <w:pPr>
        <w:pStyle w:val="Lijstalinea"/>
        <w:numPr>
          <w:ilvl w:val="1"/>
          <w:numId w:val="14"/>
        </w:numPr>
        <w:spacing w:after="0" w:line="280" w:lineRule="exact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 w:rsidRPr="00CD4E88">
        <w:rPr>
          <w:rFonts w:ascii="Raleway Medium" w:eastAsiaTheme="minorEastAsia" w:hAnsi="Raleway Medium"/>
          <w:b/>
          <w:bCs/>
          <w:lang w:val="en-GB" w:eastAsia="nl-BE"/>
        </w:rPr>
        <w:t xml:space="preserve">Equal opportunities; </w:t>
      </w:r>
    </w:p>
    <w:p w14:paraId="1FC2AA03" w14:textId="1283D404" w:rsidR="008814C2" w:rsidRPr="00CD4E88" w:rsidRDefault="008814C2" w:rsidP="008814C2">
      <w:pPr>
        <w:pStyle w:val="Lijstalinea"/>
        <w:numPr>
          <w:ilvl w:val="1"/>
          <w:numId w:val="14"/>
        </w:numPr>
        <w:spacing w:after="0" w:line="280" w:lineRule="exact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 w:rsidRPr="00CD4E88">
        <w:rPr>
          <w:rFonts w:ascii="Raleway Medium" w:eastAsiaTheme="minorEastAsia" w:hAnsi="Raleway Medium"/>
          <w:b/>
          <w:bCs/>
          <w:lang w:val="en-GB" w:eastAsia="nl-BE"/>
        </w:rPr>
        <w:t xml:space="preserve">Wellbeing; </w:t>
      </w:r>
    </w:p>
    <w:p w14:paraId="66695CFE" w14:textId="58EB910F" w:rsidR="008814C2" w:rsidRPr="00CD4E88" w:rsidRDefault="008814C2" w:rsidP="008814C2">
      <w:pPr>
        <w:pStyle w:val="Lijstalinea"/>
        <w:numPr>
          <w:ilvl w:val="1"/>
          <w:numId w:val="14"/>
        </w:numPr>
        <w:spacing w:after="0" w:line="280" w:lineRule="exact"/>
        <w:jc w:val="both"/>
        <w:rPr>
          <w:rFonts w:ascii="Raleway Medium" w:eastAsiaTheme="minorEastAsia" w:hAnsi="Raleway Medium"/>
          <w:b/>
          <w:bCs/>
          <w:lang w:val="en-GB" w:eastAsia="nl-BE"/>
        </w:rPr>
      </w:pPr>
      <w:r w:rsidRPr="00CD4E88">
        <w:rPr>
          <w:rFonts w:ascii="Raleway Medium" w:eastAsiaTheme="minorEastAsia" w:hAnsi="Raleway Medium"/>
          <w:b/>
          <w:bCs/>
          <w:lang w:val="en-GB" w:eastAsia="nl-BE"/>
        </w:rPr>
        <w:t>…</w:t>
      </w:r>
    </w:p>
    <w:p w14:paraId="148E3BAD" w14:textId="2F9417DE" w:rsidR="00286750" w:rsidRPr="0077187B" w:rsidRDefault="00286750" w:rsidP="0082313E">
      <w:pPr>
        <w:rPr>
          <w:rFonts w:ascii="Raleway Medium" w:hAnsi="Raleway Medium"/>
          <w:lang w:val="en-US"/>
        </w:rPr>
      </w:pPr>
    </w:p>
    <w:p w14:paraId="189798CA" w14:textId="08AAE0A0" w:rsidR="00A06559" w:rsidRPr="0077187B" w:rsidRDefault="00E86C05" w:rsidP="00E86C05">
      <w:pPr>
        <w:rPr>
          <w:rFonts w:ascii="Raleway Medium" w:hAnsi="Raleway Medium"/>
          <w:lang w:val="en-US"/>
        </w:rPr>
      </w:pPr>
      <w:r w:rsidRPr="00286750"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 wp14:anchorId="0BD222C8" wp14:editId="573AE178">
            <wp:simplePos x="0" y="0"/>
            <wp:positionH relativeFrom="column">
              <wp:posOffset>4379595</wp:posOffset>
            </wp:positionH>
            <wp:positionV relativeFrom="paragraph">
              <wp:posOffset>-1069340</wp:posOffset>
            </wp:positionV>
            <wp:extent cx="1293495" cy="1293495"/>
            <wp:effectExtent l="0" t="0" r="1905" b="1905"/>
            <wp:wrapTight wrapText="bothSides">
              <wp:wrapPolygon edited="0">
                <wp:start x="7635" y="0"/>
                <wp:lineTo x="5726" y="318"/>
                <wp:lineTo x="636" y="4135"/>
                <wp:lineTo x="0" y="7317"/>
                <wp:lineTo x="0" y="13679"/>
                <wp:lineTo x="318" y="15906"/>
                <wp:lineTo x="4454" y="20359"/>
                <wp:lineTo x="7635" y="21314"/>
                <wp:lineTo x="13679" y="21314"/>
                <wp:lineTo x="16860" y="20359"/>
                <wp:lineTo x="20996" y="15906"/>
                <wp:lineTo x="21314" y="13679"/>
                <wp:lineTo x="21314" y="7317"/>
                <wp:lineTo x="20677" y="4454"/>
                <wp:lineTo x="15588" y="318"/>
                <wp:lineTo x="13679" y="0"/>
                <wp:lineTo x="7635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6559" w:rsidRPr="0077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Raleway Medium">
    <w:altName w:val="Raleway Medium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13B"/>
    <w:multiLevelType w:val="hybridMultilevel"/>
    <w:tmpl w:val="1314512A"/>
    <w:lvl w:ilvl="0" w:tplc="08090001">
      <w:start w:val="1"/>
      <w:numFmt w:val="bullet"/>
      <w:lvlText w:val="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" w15:restartNumberingAfterBreak="0">
    <w:nsid w:val="09B87CB0"/>
    <w:multiLevelType w:val="multilevel"/>
    <w:tmpl w:val="6A7C8CA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</w:abstractNum>
  <w:abstractNum w:abstractNumId="2" w15:restartNumberingAfterBreak="0">
    <w:nsid w:val="0D3B48F6"/>
    <w:multiLevelType w:val="singleLevel"/>
    <w:tmpl w:val="3E3CCE1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 w15:restartNumberingAfterBreak="0">
    <w:nsid w:val="14E1426F"/>
    <w:multiLevelType w:val="multilevel"/>
    <w:tmpl w:val="C772F25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" w15:restartNumberingAfterBreak="0">
    <w:nsid w:val="1E694652"/>
    <w:multiLevelType w:val="multilevel"/>
    <w:tmpl w:val="6AB66AD0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5" w15:restartNumberingAfterBreak="0">
    <w:nsid w:val="35734693"/>
    <w:multiLevelType w:val="multilevel"/>
    <w:tmpl w:val="547A3E5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6" w15:restartNumberingAfterBreak="0">
    <w:nsid w:val="444C5C84"/>
    <w:multiLevelType w:val="multilevel"/>
    <w:tmpl w:val="16E24B6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45BB6BFF"/>
    <w:multiLevelType w:val="multilevel"/>
    <w:tmpl w:val="5C4E7DC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4DF3428"/>
    <w:multiLevelType w:val="multilevel"/>
    <w:tmpl w:val="547A3E5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9" w15:restartNumberingAfterBreak="0">
    <w:nsid w:val="5D90321E"/>
    <w:multiLevelType w:val="hybridMultilevel"/>
    <w:tmpl w:val="7AB88638"/>
    <w:lvl w:ilvl="0" w:tplc="DCE604D4">
      <w:start w:val="1"/>
      <w:numFmt w:val="lowerRoman"/>
      <w:lvlText w:val="%1."/>
      <w:lvlJc w:val="right"/>
      <w:pPr>
        <w:ind w:left="927" w:hanging="360"/>
      </w:p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ED4FBF"/>
    <w:multiLevelType w:val="hybridMultilevel"/>
    <w:tmpl w:val="AC5E1DA0"/>
    <w:lvl w:ilvl="0" w:tplc="1CBA9660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1" w15:restartNumberingAfterBreak="0">
    <w:nsid w:val="61596CF4"/>
    <w:multiLevelType w:val="hybridMultilevel"/>
    <w:tmpl w:val="3586E38A"/>
    <w:lvl w:ilvl="0" w:tplc="6B9EF4C0">
      <w:start w:val="14"/>
      <w:numFmt w:val="bullet"/>
      <w:lvlText w:val="-"/>
      <w:lvlJc w:val="left"/>
      <w:pPr>
        <w:ind w:left="1080" w:hanging="360"/>
      </w:pPr>
      <w:rPr>
        <w:rFonts w:ascii="Raleway Medium" w:eastAsiaTheme="minorEastAsia" w:hAnsi="Raleway Medium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26DB2"/>
    <w:multiLevelType w:val="hybridMultilevel"/>
    <w:tmpl w:val="1898F644"/>
    <w:lvl w:ilvl="0" w:tplc="FFFFFFFF">
      <w:start w:val="14"/>
      <w:numFmt w:val="bullet"/>
      <w:lvlText w:val="-"/>
      <w:lvlJc w:val="left"/>
      <w:pPr>
        <w:ind w:left="1080" w:hanging="360"/>
      </w:pPr>
      <w:rPr>
        <w:rFonts w:ascii="Raleway Medium" w:eastAsiaTheme="minorEastAsia" w:hAnsi="Raleway Medium" w:cstheme="minorBidi" w:hint="default"/>
      </w:rPr>
    </w:lvl>
    <w:lvl w:ilvl="1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EA5246"/>
    <w:multiLevelType w:val="singleLevel"/>
    <w:tmpl w:val="3A0E9EF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3E"/>
    <w:rsid w:val="000E2DDE"/>
    <w:rsid w:val="001939B9"/>
    <w:rsid w:val="001E2E79"/>
    <w:rsid w:val="00247022"/>
    <w:rsid w:val="00255CE9"/>
    <w:rsid w:val="00286750"/>
    <w:rsid w:val="00296E4E"/>
    <w:rsid w:val="003D010C"/>
    <w:rsid w:val="003E0057"/>
    <w:rsid w:val="003E6E6D"/>
    <w:rsid w:val="004767FC"/>
    <w:rsid w:val="004871FC"/>
    <w:rsid w:val="005637C4"/>
    <w:rsid w:val="00575328"/>
    <w:rsid w:val="005F7CD0"/>
    <w:rsid w:val="00731A37"/>
    <w:rsid w:val="007664E6"/>
    <w:rsid w:val="0077187B"/>
    <w:rsid w:val="00786F71"/>
    <w:rsid w:val="007A0086"/>
    <w:rsid w:val="007E2A00"/>
    <w:rsid w:val="0082313E"/>
    <w:rsid w:val="00840AB1"/>
    <w:rsid w:val="00880639"/>
    <w:rsid w:val="008814C2"/>
    <w:rsid w:val="00942A18"/>
    <w:rsid w:val="009432E6"/>
    <w:rsid w:val="009B70E1"/>
    <w:rsid w:val="009D3483"/>
    <w:rsid w:val="00A06559"/>
    <w:rsid w:val="00A1429F"/>
    <w:rsid w:val="00A44645"/>
    <w:rsid w:val="00A61924"/>
    <w:rsid w:val="00A674B7"/>
    <w:rsid w:val="00A85A08"/>
    <w:rsid w:val="00A871ED"/>
    <w:rsid w:val="00A87ADD"/>
    <w:rsid w:val="00B73E01"/>
    <w:rsid w:val="00BC06E4"/>
    <w:rsid w:val="00BF4B7F"/>
    <w:rsid w:val="00C13ADC"/>
    <w:rsid w:val="00C741D9"/>
    <w:rsid w:val="00CC52FE"/>
    <w:rsid w:val="00CD4E88"/>
    <w:rsid w:val="00D51296"/>
    <w:rsid w:val="00D51711"/>
    <w:rsid w:val="00D70579"/>
    <w:rsid w:val="00E32CBD"/>
    <w:rsid w:val="00E634BE"/>
    <w:rsid w:val="00E67478"/>
    <w:rsid w:val="00E86C05"/>
    <w:rsid w:val="00EB2F95"/>
    <w:rsid w:val="00F14543"/>
    <w:rsid w:val="00F30D61"/>
    <w:rsid w:val="00F54D9E"/>
    <w:rsid w:val="00F92847"/>
    <w:rsid w:val="00F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8739"/>
  <w15:docId w15:val="{31CB6F69-905E-4EE3-9763-EA568F6B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313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2313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86750"/>
    <w:pPr>
      <w:spacing w:after="200" w:line="276" w:lineRule="auto"/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B2F9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2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nedu.pt/content/edicoes/estado_da_educacao/EE2020_WEB_0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nedu.pt/pt/publicacoes/estudos/1674-educacao-em-tempo-de-pandemia-problemas-respostas-e-desafios-das-escola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nedu.pt/pt/publicacoes/estudos/1702-efeitos-da-pandemia-covid-19-na-educacao-desigualdades-e-medidas-de-equidade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eunec.eu/eunec-work-news/eunec-exchange-role-education-councils-recove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nec.eu/eunec-work-news/eunec-exchange-education-councils-times-covid-19-pandemic" TargetMode="External"/><Relationship Id="rId14" Type="http://schemas.openxmlformats.org/officeDocument/2006/relationships/hyperlink" Target="https://www.vlor.be/standing-resilient-educatio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4FCCC234F5547BA7785AD6FD696C5" ma:contentTypeVersion="9" ma:contentTypeDescription="Een nieuw document maken." ma:contentTypeScope="" ma:versionID="7956ffccd591ed14106575c8fbe963cf">
  <xsd:schema xmlns:xsd="http://www.w3.org/2001/XMLSchema" xmlns:xs="http://www.w3.org/2001/XMLSchema" xmlns:p="http://schemas.microsoft.com/office/2006/metadata/properties" xmlns:ns2="dc10584e-3e44-494b-8bd3-25fedb0aa003" targetNamespace="http://schemas.microsoft.com/office/2006/metadata/properties" ma:root="true" ma:fieldsID="7c4e13b731005665722a5f128159295f" ns2:_="">
    <xsd:import namespace="dc10584e-3e44-494b-8bd3-25fedb0aa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0584e-3e44-494b-8bd3-25fedb0aa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9BF8C-2B28-4333-9F83-765BD14D2E4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c10584e-3e44-494b-8bd3-25fedb0aa0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898F21-EF91-4616-AC82-6060391BD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10C42-1167-477F-9C9B-C906AB61C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0584e-3e44-494b-8bd3-25fedb0aa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Smet Carine</dc:creator>
  <cp:lastModifiedBy>De Smet Carine</cp:lastModifiedBy>
  <cp:revision>2</cp:revision>
  <cp:lastPrinted>2022-06-03T10:20:00Z</cp:lastPrinted>
  <dcterms:created xsi:type="dcterms:W3CDTF">2022-12-20T09:46:00Z</dcterms:created>
  <dcterms:modified xsi:type="dcterms:W3CDTF">2022-12-20T09:46:00Z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0x010100EAE4FCCC234F5547BA7785AD6FD696C5</vt:lpwstr>
  </property>
  <property fmtid="{D5CDD505-2E9C-101B-9397-08002B2CF9AE}" pid="3" name="_dlc_DocIdItemGuid">
    <vt:lpwstr>b6c74ea1-68ba-43d5-894a-6e31814f9b5b</vt:lpwstr>
  </property>
  <property fmtid="{D5CDD505-2E9C-101B-9397-08002B2CF9AE}" pid="4" name="Order">
    <vt:r8>95400</vt:r8>
  </property>
</Properties>
</file>